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D8" w:rsidRPr="00497840" w:rsidRDefault="006B7E6A" w:rsidP="00497840">
      <w:pPr>
        <w:rPr>
          <w:b/>
          <w:u w:val="single"/>
        </w:rPr>
      </w:pPr>
      <w:r w:rsidRPr="00497840">
        <w:rPr>
          <w:b/>
          <w:u w:val="single"/>
        </w:rPr>
        <w:t>L</w:t>
      </w:r>
      <w:r w:rsidR="00611802">
        <w:rPr>
          <w:b/>
          <w:u w:val="single"/>
        </w:rPr>
        <w:t>a 128</w:t>
      </w:r>
      <w:r w:rsidR="00397C6B" w:rsidRPr="00497840">
        <w:rPr>
          <w:b/>
          <w:u w:val="single"/>
        </w:rPr>
        <w:t xml:space="preserve"> </w:t>
      </w:r>
      <w:proofErr w:type="spellStart"/>
      <w:r w:rsidR="00397C6B" w:rsidRPr="00497840">
        <w:rPr>
          <w:b/>
          <w:u w:val="single"/>
        </w:rPr>
        <w:t>ème</w:t>
      </w:r>
      <w:proofErr w:type="spellEnd"/>
      <w:r w:rsidR="00397C6B" w:rsidRPr="00497840">
        <w:rPr>
          <w:b/>
          <w:u w:val="single"/>
        </w:rPr>
        <w:t xml:space="preserve"> assemblées du printemps</w:t>
      </w:r>
      <w:r w:rsidR="00497840" w:rsidRPr="00497840">
        <w:t xml:space="preserve">                                                </w:t>
      </w:r>
      <w:r w:rsidR="00BF7F9C">
        <w:t xml:space="preserve">                            Le </w:t>
      </w:r>
      <w:r w:rsidR="00611802">
        <w:t>27 mars</w:t>
      </w:r>
      <w:r w:rsidR="00BF7F9C">
        <w:t xml:space="preserve"> 201</w:t>
      </w:r>
      <w:r w:rsidR="00611802">
        <w:t>5</w:t>
      </w:r>
    </w:p>
    <w:p w:rsidR="00237079" w:rsidRDefault="00237079" w:rsidP="00497840">
      <w:r>
        <w:t xml:space="preserve">Chères apicultrices cher apiculture, </w:t>
      </w:r>
      <w:r w:rsidR="008C1286">
        <w:t>je vous souhaite la bienvenue</w:t>
      </w:r>
      <w:r w:rsidR="00611802">
        <w:t xml:space="preserve"> aux </w:t>
      </w:r>
      <w:proofErr w:type="spellStart"/>
      <w:r w:rsidR="00611802">
        <w:t>Clées</w:t>
      </w:r>
      <w:proofErr w:type="spellEnd"/>
      <w:r w:rsidR="003628FF">
        <w:t>.</w:t>
      </w:r>
    </w:p>
    <w:p w:rsidR="007A1FD8" w:rsidRDefault="007A1FD8" w:rsidP="00497840">
      <w:r>
        <w:t>Je tiens à saluer la présence des présidents</w:t>
      </w:r>
      <w:r w:rsidR="00842E03">
        <w:t xml:space="preserve"> ou représentant de nos</w:t>
      </w:r>
      <w:r>
        <w:t xml:space="preserve"> sections voisine</w:t>
      </w:r>
      <w:r w:rsidR="00611802">
        <w:t>s….</w:t>
      </w:r>
      <w:r>
        <w:t>.</w:t>
      </w:r>
    </w:p>
    <w:p w:rsidR="00237079" w:rsidRDefault="003628FF" w:rsidP="00497840">
      <w:r>
        <w:t xml:space="preserve">Sont excusé, </w:t>
      </w:r>
      <w:r w:rsidR="00611802">
        <w:t xml:space="preserve">Ruth </w:t>
      </w:r>
      <w:proofErr w:type="spellStart"/>
      <w:r w:rsidR="00611802">
        <w:t>Erissmann</w:t>
      </w:r>
      <w:proofErr w:type="spellEnd"/>
      <w:r w:rsidR="00611802">
        <w:t xml:space="preserve">, André </w:t>
      </w:r>
      <w:proofErr w:type="spellStart"/>
      <w:r w:rsidR="00611802">
        <w:t>Amiet</w:t>
      </w:r>
      <w:proofErr w:type="spellEnd"/>
      <w:r w:rsidR="008C1286">
        <w:t>, Marc et Sébastien Christen</w:t>
      </w:r>
    </w:p>
    <w:p w:rsidR="003628FF" w:rsidRDefault="003628FF" w:rsidP="00497840">
      <w:r>
        <w:t>Il a-t-il d’autre personne excusée</w:t>
      </w:r>
    </w:p>
    <w:p w:rsidR="007A6822" w:rsidRDefault="004707BA" w:rsidP="00497840">
      <w:r>
        <w:t xml:space="preserve">Y </w:t>
      </w:r>
      <w:proofErr w:type="spellStart"/>
      <w:r w:rsidR="00BF7F9C">
        <w:t>a-il</w:t>
      </w:r>
      <w:proofErr w:type="spellEnd"/>
      <w:r w:rsidR="00C4006D">
        <w:t xml:space="preserve"> des</w:t>
      </w:r>
      <w:r>
        <w:t xml:space="preserve"> modification</w:t>
      </w:r>
      <w:r w:rsidR="00C4006D">
        <w:t>s</w:t>
      </w:r>
      <w:r>
        <w:t xml:space="preserve"> à apporter</w:t>
      </w:r>
      <w:r w:rsidR="00BF7F9C">
        <w:t xml:space="preserve"> à l’</w:t>
      </w:r>
      <w:r w:rsidR="00094007">
        <w:t>ordre</w:t>
      </w:r>
      <w:r w:rsidR="00BF7F9C">
        <w:t xml:space="preserve"> du jour</w:t>
      </w:r>
      <w:r>
        <w:t xml:space="preserve">. </w:t>
      </w:r>
    </w:p>
    <w:p w:rsidR="007A6822" w:rsidRPr="007A6822" w:rsidRDefault="007A6822" w:rsidP="00497840">
      <w:r w:rsidRPr="007A6822">
        <w:t>Avancer le point 13. Droit de vote des membres amis</w:t>
      </w:r>
      <w:r w:rsidR="00C4006D">
        <w:t xml:space="preserve"> </w:t>
      </w:r>
    </w:p>
    <w:p w:rsidR="007A6822" w:rsidRDefault="007A6822" w:rsidP="00497840">
      <w:r>
        <w:t>15 Site internet</w:t>
      </w:r>
    </w:p>
    <w:p w:rsidR="00E02BF2" w:rsidRDefault="00731A08" w:rsidP="00497840">
      <w:r>
        <w:t>Je demande une minute de silence pour</w:t>
      </w:r>
      <w:r w:rsidR="001A359C">
        <w:t xml:space="preserve"> …..</w:t>
      </w:r>
      <w:r w:rsidR="00036544">
        <w:t xml:space="preserve"> </w:t>
      </w:r>
      <w:proofErr w:type="gramStart"/>
      <w:r w:rsidR="00036544">
        <w:t>et</w:t>
      </w:r>
      <w:proofErr w:type="gramEnd"/>
      <w:r w:rsidR="00036544">
        <w:t xml:space="preserve"> de bien vouloir vous lever.</w:t>
      </w:r>
      <w:r>
        <w:t xml:space="preserve"> </w:t>
      </w:r>
    </w:p>
    <w:p w:rsidR="004950D6" w:rsidRDefault="00320238" w:rsidP="00497840">
      <w:pPr>
        <w:rPr>
          <w:rFonts w:ascii="Calibri" w:eastAsia="Calibri" w:hAnsi="Calibri" w:cs="Times New Roman"/>
          <w:b/>
        </w:rPr>
      </w:pPr>
      <w:r w:rsidRPr="00320238">
        <w:rPr>
          <w:b/>
        </w:rPr>
        <w:t xml:space="preserve">1. </w:t>
      </w:r>
      <w:r w:rsidR="001A359C">
        <w:rPr>
          <w:rFonts w:ascii="Calibri" w:eastAsia="Calibri" w:hAnsi="Calibri" w:cs="Times New Roman"/>
          <w:b/>
        </w:rPr>
        <w:t>PV AG. Novembre 2014</w:t>
      </w:r>
      <w:r w:rsidRPr="00320238">
        <w:rPr>
          <w:rFonts w:ascii="Calibri" w:eastAsia="Calibri" w:hAnsi="Calibri" w:cs="Times New Roman"/>
          <w:b/>
        </w:rPr>
        <w:t>.</w:t>
      </w:r>
      <w:r w:rsidR="004950D6">
        <w:rPr>
          <w:rFonts w:ascii="Calibri" w:eastAsia="Calibri" w:hAnsi="Calibri" w:cs="Times New Roman"/>
          <w:b/>
        </w:rPr>
        <w:t xml:space="preserve"> </w:t>
      </w:r>
      <w:r w:rsidR="00036544">
        <w:rPr>
          <w:rFonts w:ascii="Calibri" w:eastAsia="Calibri" w:hAnsi="Calibri" w:cs="Times New Roman"/>
          <w:b/>
        </w:rPr>
        <w:t>(Parole à Aline)</w:t>
      </w:r>
      <w:bookmarkStart w:id="0" w:name="_GoBack"/>
      <w:bookmarkEnd w:id="0"/>
    </w:p>
    <w:p w:rsidR="00320238" w:rsidRPr="004950D6" w:rsidRDefault="007A1FD8" w:rsidP="00497840">
      <w:r>
        <w:rPr>
          <w:rFonts w:ascii="Calibri" w:eastAsia="Calibri" w:hAnsi="Calibri" w:cs="Times New Roman"/>
        </w:rPr>
        <w:t xml:space="preserve">Acceptez-vous le </w:t>
      </w:r>
      <w:proofErr w:type="spellStart"/>
      <w:r>
        <w:rPr>
          <w:rFonts w:ascii="Calibri" w:eastAsia="Calibri" w:hAnsi="Calibri" w:cs="Times New Roman"/>
        </w:rPr>
        <w:t>Pv</w:t>
      </w:r>
      <w:proofErr w:type="spellEnd"/>
      <w:r>
        <w:rPr>
          <w:rFonts w:ascii="Calibri" w:eastAsia="Calibri" w:hAnsi="Calibri" w:cs="Times New Roman"/>
        </w:rPr>
        <w:t xml:space="preserve"> 2012</w:t>
      </w:r>
      <w:r w:rsidR="004950D6">
        <w:rPr>
          <w:rFonts w:ascii="Calibri" w:eastAsia="Calibri" w:hAnsi="Calibri" w:cs="Times New Roman"/>
        </w:rPr>
        <w:t>? Oui</w:t>
      </w:r>
    </w:p>
    <w:p w:rsidR="00320238" w:rsidRDefault="00B921F2" w:rsidP="00497840">
      <w:pPr>
        <w:rPr>
          <w:b/>
        </w:rPr>
      </w:pPr>
      <w:r w:rsidRPr="00320238">
        <w:rPr>
          <w:b/>
        </w:rPr>
        <w:t>2. Admissions</w:t>
      </w:r>
      <w:r w:rsidR="00320238" w:rsidRPr="00320238">
        <w:rPr>
          <w:rFonts w:ascii="Calibri" w:eastAsia="Calibri" w:hAnsi="Calibri" w:cs="Times New Roman"/>
          <w:b/>
        </w:rPr>
        <w:t xml:space="preserve"> démissions</w:t>
      </w:r>
      <w:r>
        <w:rPr>
          <w:b/>
        </w:rPr>
        <w:t xml:space="preserve"> </w:t>
      </w:r>
      <w:r w:rsidR="001A359C">
        <w:rPr>
          <w:b/>
        </w:rPr>
        <w:t>(voir avec Stéphane</w:t>
      </w:r>
      <w:r w:rsidRPr="009D5DFD">
        <w:rPr>
          <w:b/>
        </w:rPr>
        <w:t>)</w:t>
      </w:r>
    </w:p>
    <w:p w:rsidR="00695FD8" w:rsidRPr="00695FD8" w:rsidRDefault="001A359C" w:rsidP="00497840">
      <w:r>
        <w:t xml:space="preserve">Julien </w:t>
      </w:r>
      <w:proofErr w:type="spellStart"/>
      <w:r>
        <w:t>Bocion</w:t>
      </w:r>
      <w:proofErr w:type="spellEnd"/>
      <w:r w:rsidR="00B67136">
        <w:t xml:space="preserve"> de </w:t>
      </w:r>
      <w:proofErr w:type="spellStart"/>
      <w:r w:rsidR="00B67136">
        <w:t>Chavornay</w:t>
      </w:r>
      <w:proofErr w:type="spellEnd"/>
      <w:r>
        <w:t>, Adrien Koenig</w:t>
      </w:r>
      <w:r w:rsidR="00B67136">
        <w:t xml:space="preserve"> d’Orbe</w:t>
      </w:r>
      <w:r w:rsidR="00B94A5F">
        <w:t>,</w:t>
      </w:r>
      <w:r w:rsidR="00B67136">
        <w:t xml:space="preserve"> Marc et Sébastien Christen de Vallorbe</w:t>
      </w:r>
      <w:r w:rsidR="00B94A5F">
        <w:t xml:space="preserve"> </w:t>
      </w:r>
      <w:r w:rsidR="00B94A5F">
        <w:rPr>
          <w:rFonts w:ascii="TimesNewRoman" w:hAnsi="TimesNewRoman" w:cs="TimesNewRoman"/>
          <w:sz w:val="19"/>
          <w:szCs w:val="19"/>
        </w:rPr>
        <w:t>que nous acceptons par applaudissement</w:t>
      </w:r>
    </w:p>
    <w:p w:rsidR="00695FD8" w:rsidRPr="00C43EFD" w:rsidRDefault="00695FD8" w:rsidP="00497840">
      <w:r w:rsidRPr="00C43EFD">
        <w:t xml:space="preserve">A changé de statut  et est </w:t>
      </w:r>
      <w:r w:rsidR="00C43EFD" w:rsidRPr="00C43EFD">
        <w:t>devenu membre ami Claude Guignard</w:t>
      </w:r>
    </w:p>
    <w:p w:rsidR="00731A08" w:rsidRPr="00094007" w:rsidRDefault="00094007" w:rsidP="00497840">
      <w:r>
        <w:t>N</w:t>
      </w:r>
      <w:r w:rsidR="00036544">
        <w:t>ouveaux membres</w:t>
      </w:r>
      <w:r w:rsidR="00BF7F9C">
        <w:t xml:space="preserve"> amis</w:t>
      </w:r>
      <w:r w:rsidR="00036544">
        <w:t>. Il agit de</w:t>
      </w:r>
      <w:r w:rsidR="00B67136">
        <w:rPr>
          <w:rFonts w:ascii="TimesNewRoman" w:hAnsi="TimesNewRoman" w:cs="TimesNewRoman"/>
          <w:sz w:val="19"/>
          <w:szCs w:val="19"/>
        </w:rPr>
        <w:t xml:space="preserve"> Sébastien Christen</w:t>
      </w:r>
      <w:r>
        <w:rPr>
          <w:rFonts w:ascii="TimesNewRoman" w:hAnsi="TimesNewRoman" w:cs="TimesNewRoman"/>
          <w:sz w:val="19"/>
          <w:szCs w:val="19"/>
        </w:rPr>
        <w:t xml:space="preserve"> </w:t>
      </w:r>
      <w:r w:rsidR="00D37592">
        <w:rPr>
          <w:rFonts w:ascii="TimesNewRoman" w:hAnsi="TimesNewRoman" w:cs="TimesNewRoman"/>
          <w:sz w:val="19"/>
          <w:szCs w:val="19"/>
        </w:rPr>
        <w:t xml:space="preserve">que nous acceptons par applaudissement </w:t>
      </w:r>
    </w:p>
    <w:p w:rsidR="00731A08" w:rsidRDefault="00094007" w:rsidP="00497840">
      <w:r>
        <w:rPr>
          <w:rFonts w:ascii="TimesNewRoman" w:hAnsi="TimesNewRoman" w:cs="TimesNewRoman"/>
          <w:sz w:val="19"/>
          <w:szCs w:val="19"/>
        </w:rPr>
        <w:t>Ont donné</w:t>
      </w:r>
      <w:r w:rsidR="00731A08">
        <w:rPr>
          <w:rFonts w:ascii="TimesNewRoman" w:hAnsi="TimesNewRoman" w:cs="TimesNewRoman"/>
          <w:sz w:val="19"/>
          <w:szCs w:val="19"/>
        </w:rPr>
        <w:t xml:space="preserve"> leur </w:t>
      </w:r>
      <w:r w:rsidR="000D158A">
        <w:rPr>
          <w:rFonts w:ascii="TimesNewRoman" w:hAnsi="TimesNewRoman" w:cs="TimesNewRoman"/>
          <w:sz w:val="19"/>
          <w:szCs w:val="19"/>
        </w:rPr>
        <w:t>démission</w:t>
      </w:r>
      <w:r w:rsidR="00731A08">
        <w:t>,</w:t>
      </w:r>
      <w:r w:rsidR="00AB7B0C">
        <w:t xml:space="preserve"> </w:t>
      </w:r>
      <w:r>
        <w:t>aucun</w:t>
      </w:r>
      <w:r w:rsidR="00B67136">
        <w:t xml:space="preserve"> </w:t>
      </w:r>
      <w:r w:rsidR="00C4006D">
        <w:t>(</w:t>
      </w:r>
      <w:r w:rsidR="00B67136">
        <w:t>Claude Gui</w:t>
      </w:r>
      <w:r w:rsidR="00C4006D">
        <w:t>g</w:t>
      </w:r>
      <w:r w:rsidR="00B67136">
        <w:t>nard)</w:t>
      </w:r>
    </w:p>
    <w:p w:rsidR="000D158A" w:rsidRDefault="00AB7B0C" w:rsidP="00497840">
      <w:r>
        <w:t>Notre société compte</w:t>
      </w:r>
      <w:r w:rsidR="00B67136">
        <w:t xml:space="preserve"> 45 membres et 22</w:t>
      </w:r>
      <w:r w:rsidR="00094007">
        <w:t xml:space="preserve"> membres amis.</w:t>
      </w:r>
      <w:r w:rsidR="000D158A">
        <w:t xml:space="preserve"> </w:t>
      </w:r>
    </w:p>
    <w:p w:rsidR="00C4006D" w:rsidRDefault="00C4006D" w:rsidP="00497840">
      <w:r>
        <w:t>Remis de médaille SAR pour les 40 ans de société</w:t>
      </w:r>
    </w:p>
    <w:p w:rsidR="00C4006D" w:rsidRPr="00C4006D" w:rsidRDefault="00C4006D" w:rsidP="00C4006D">
      <w:pPr>
        <w:pStyle w:val="Sansinterligne"/>
        <w:tabs>
          <w:tab w:val="left" w:pos="3402"/>
          <w:tab w:val="left" w:pos="4962"/>
        </w:tabs>
        <w:rPr>
          <w:rFonts w:asciiTheme="majorHAnsi" w:hAnsiTheme="majorHAnsi"/>
          <w:lang w:eastAsia="fr-CH"/>
        </w:rPr>
      </w:pPr>
      <w:r>
        <w:rPr>
          <w:rFonts w:asciiTheme="majorHAnsi" w:hAnsiTheme="majorHAnsi" w:cs="TimesNewRoman"/>
          <w:szCs w:val="20"/>
        </w:rPr>
        <w:t xml:space="preserve">Monsieur Bloch Patrice, </w:t>
      </w:r>
      <w:r>
        <w:rPr>
          <w:rFonts w:asciiTheme="majorHAnsi" w:hAnsiTheme="majorHAnsi"/>
        </w:rPr>
        <w:t>Monsieur Ney Jean-Pierre,</w:t>
      </w:r>
      <w:r w:rsidRPr="00C4006D">
        <w:rPr>
          <w:rFonts w:asciiTheme="majorHAnsi" w:hAnsiTheme="majorHAnsi"/>
        </w:rPr>
        <w:t xml:space="preserve"> Monsieur Buffet Charly</w:t>
      </w:r>
      <w:r>
        <w:rPr>
          <w:rFonts w:asciiTheme="majorHAnsi" w:hAnsiTheme="majorHAnsi"/>
        </w:rPr>
        <w:t xml:space="preserve">, </w:t>
      </w:r>
      <w:r w:rsidRPr="007300FD">
        <w:rPr>
          <w:rFonts w:asciiTheme="majorHAnsi" w:hAnsiTheme="majorHAnsi"/>
          <w:lang w:eastAsia="fr-CH"/>
        </w:rPr>
        <w:t xml:space="preserve">Monsieur Gérard </w:t>
      </w:r>
      <w:proofErr w:type="spellStart"/>
      <w:r w:rsidRPr="007300FD">
        <w:rPr>
          <w:rFonts w:asciiTheme="majorHAnsi" w:hAnsiTheme="majorHAnsi"/>
          <w:lang w:eastAsia="fr-CH"/>
        </w:rPr>
        <w:t>Conod</w:t>
      </w:r>
      <w:proofErr w:type="spellEnd"/>
      <w:r>
        <w:rPr>
          <w:rFonts w:asciiTheme="majorHAnsi" w:hAnsiTheme="majorHAnsi"/>
          <w:lang w:eastAsia="fr-CH"/>
        </w:rPr>
        <w:t xml:space="preserve">, </w:t>
      </w:r>
      <w:r w:rsidRPr="00C4006D">
        <w:rPr>
          <w:rFonts w:asciiTheme="majorHAnsi" w:hAnsiTheme="majorHAnsi"/>
          <w:lang w:eastAsia="fr-CH"/>
        </w:rPr>
        <w:t xml:space="preserve">Monsieur Philippe </w:t>
      </w:r>
      <w:proofErr w:type="spellStart"/>
      <w:r w:rsidRPr="00C4006D">
        <w:rPr>
          <w:rFonts w:asciiTheme="majorHAnsi" w:hAnsiTheme="majorHAnsi"/>
          <w:lang w:eastAsia="fr-CH"/>
        </w:rPr>
        <w:t>Conod</w:t>
      </w:r>
      <w:proofErr w:type="spellEnd"/>
      <w:r w:rsidRPr="00C4006D">
        <w:rPr>
          <w:rFonts w:asciiTheme="majorHAnsi" w:hAnsiTheme="majorHAnsi"/>
          <w:lang w:eastAsia="fr-CH"/>
        </w:rPr>
        <w:t>-Bachmann</w:t>
      </w:r>
    </w:p>
    <w:p w:rsidR="00C4006D" w:rsidRDefault="00C4006D" w:rsidP="00497840">
      <w:r>
        <w:t>Avec les félicitations du Comité</w:t>
      </w:r>
    </w:p>
    <w:p w:rsidR="00B94A5F" w:rsidRPr="008C1286" w:rsidRDefault="00320238" w:rsidP="00497840">
      <w:pPr>
        <w:rPr>
          <w:rFonts w:ascii="Calibri" w:eastAsia="Calibri" w:hAnsi="Calibri" w:cs="Times New Roman"/>
          <w:b/>
        </w:rPr>
      </w:pPr>
      <w:r w:rsidRPr="00320238">
        <w:rPr>
          <w:b/>
        </w:rPr>
        <w:t xml:space="preserve">3. </w:t>
      </w:r>
      <w:r w:rsidRPr="00320238">
        <w:rPr>
          <w:rFonts w:ascii="Calibri" w:eastAsia="Calibri" w:hAnsi="Calibri" w:cs="Times New Roman"/>
          <w:b/>
        </w:rPr>
        <w:t>Rapport du président</w:t>
      </w:r>
    </w:p>
    <w:p w:rsidR="0008459C" w:rsidRDefault="00990BB6" w:rsidP="00497840">
      <w:r>
        <w:t xml:space="preserve">Votre comité </w:t>
      </w:r>
      <w:r w:rsidR="00094007">
        <w:t>s’est</w:t>
      </w:r>
      <w:r w:rsidRPr="00E02BF2">
        <w:t xml:space="preserve"> réuni</w:t>
      </w:r>
      <w:r>
        <w:t xml:space="preserve"> 3</w:t>
      </w:r>
      <w:r w:rsidR="00397C6B">
        <w:t xml:space="preserve"> fois</w:t>
      </w:r>
      <w:r w:rsidR="00B842F6">
        <w:t xml:space="preserve"> depuis la dernière</w:t>
      </w:r>
      <w:r w:rsidR="004368F1">
        <w:t xml:space="preserve"> ass</w:t>
      </w:r>
      <w:r w:rsidR="00B842F6">
        <w:t>e</w:t>
      </w:r>
      <w:r w:rsidR="004368F1">
        <w:t>mblée du printemps</w:t>
      </w:r>
      <w:r w:rsidR="00B842F6">
        <w:t xml:space="preserve">. Qui ont eu lieu chez notre </w:t>
      </w:r>
      <w:r>
        <w:t xml:space="preserve">secrétaire Aline </w:t>
      </w:r>
      <w:proofErr w:type="spellStart"/>
      <w:r>
        <w:t>Puga</w:t>
      </w:r>
      <w:proofErr w:type="spellEnd"/>
      <w:r>
        <w:t xml:space="preserve"> à Premier</w:t>
      </w:r>
      <w:r w:rsidR="00DD7927">
        <w:t>.</w:t>
      </w:r>
    </w:p>
    <w:p w:rsidR="00C62F07" w:rsidRPr="004002FF" w:rsidRDefault="00094007" w:rsidP="00497840">
      <w:r>
        <w:t>L'hiver</w:t>
      </w:r>
      <w:r w:rsidR="00B94A5F">
        <w:t xml:space="preserve"> 2014 2015</w:t>
      </w:r>
      <w:r>
        <w:t xml:space="preserve"> </w:t>
      </w:r>
      <w:r w:rsidR="009F3585">
        <w:t>a</w:t>
      </w:r>
      <w:r w:rsidR="00B94A5F">
        <w:t xml:space="preserve"> été difficile selon les endroits</w:t>
      </w:r>
      <w:r>
        <w:t xml:space="preserve"> </w:t>
      </w:r>
      <w:r w:rsidR="009F3585">
        <w:t>pour nos abeilles,</w:t>
      </w:r>
      <w:r w:rsidR="00B94A5F">
        <w:t xml:space="preserve"> </w:t>
      </w:r>
      <w:r w:rsidR="00380D97">
        <w:t>une chose m’étonne malgré tout toutes mes colonies</w:t>
      </w:r>
      <w:r w:rsidR="009F6582">
        <w:t xml:space="preserve"> qui</w:t>
      </w:r>
      <w:r w:rsidR="00380D97">
        <w:t xml:space="preserve"> sont présentent chez moi dans les zo</w:t>
      </w:r>
      <w:r w:rsidR="009F6582">
        <w:t>nes de cultures intensives, l</w:t>
      </w:r>
      <w:r w:rsidR="00380D97">
        <w:t xml:space="preserve">à où d’habitue je constate un </w:t>
      </w:r>
      <w:r w:rsidR="00C4006D">
        <w:t xml:space="preserve">peu plus de perte. A mon </w:t>
      </w:r>
      <w:r w:rsidR="00380D97">
        <w:t>rucher</w:t>
      </w:r>
      <w:r w:rsidR="00C4006D">
        <w:t xml:space="preserve"> D’</w:t>
      </w:r>
      <w:proofErr w:type="spellStart"/>
      <w:r w:rsidR="00C4006D">
        <w:t>Arnex</w:t>
      </w:r>
      <w:proofErr w:type="spellEnd"/>
      <w:r w:rsidR="00380D97">
        <w:t xml:space="preserve"> j’ai perdu 4 colonies sur 9</w:t>
      </w:r>
      <w:r w:rsidR="009F6582">
        <w:t xml:space="preserve"> alors que j’ai</w:t>
      </w:r>
      <w:r w:rsidR="00380D97">
        <w:t xml:space="preserve"> d’ordinaire moins de perte. J’explique cela du faite que l’automne 2014 a été un peu chaud. Et les butineuses ont peu butiné sur le lierre. Miellat qui n’est pas très </w:t>
      </w:r>
      <w:r w:rsidR="009F6582">
        <w:t>digeste</w:t>
      </w:r>
      <w:r w:rsidR="00380D97">
        <w:t xml:space="preserve"> pour nos abeilles</w:t>
      </w:r>
      <w:r w:rsidR="009F6582">
        <w:t>. J’ai observé des traces de dysenterie sur les cadres des colonies morte</w:t>
      </w:r>
      <w:r w:rsidR="008C1286">
        <w:t>s</w:t>
      </w:r>
      <w:r w:rsidR="009F6582">
        <w:t xml:space="preserve">. </w:t>
      </w:r>
    </w:p>
    <w:p w:rsidR="00320238" w:rsidRDefault="00320238" w:rsidP="00497840">
      <w:pPr>
        <w:rPr>
          <w:b/>
        </w:rPr>
      </w:pPr>
      <w:r w:rsidRPr="00320238">
        <w:rPr>
          <w:b/>
        </w:rPr>
        <w:t>4.</w:t>
      </w:r>
      <w:r>
        <w:rPr>
          <w:b/>
        </w:rPr>
        <w:t xml:space="preserve"> </w:t>
      </w:r>
      <w:r w:rsidR="004002FF">
        <w:rPr>
          <w:rFonts w:ascii="Calibri" w:eastAsia="Calibri" w:hAnsi="Calibri" w:cs="Times New Roman"/>
          <w:b/>
        </w:rPr>
        <w:t>Comptes 2013</w:t>
      </w:r>
      <w:r w:rsidR="004002FF">
        <w:rPr>
          <w:b/>
        </w:rPr>
        <w:t>/2014</w:t>
      </w:r>
      <w:r w:rsidR="009F6582">
        <w:rPr>
          <w:rFonts w:ascii="Calibri" w:eastAsia="Calibri" w:hAnsi="Calibri" w:cs="Times New Roman"/>
          <w:b/>
        </w:rPr>
        <w:t>(parole à Stéphane)</w:t>
      </w:r>
    </w:p>
    <w:p w:rsidR="00320238" w:rsidRDefault="00320238" w:rsidP="00497840">
      <w:pPr>
        <w:rPr>
          <w:rFonts w:ascii="Calibri" w:eastAsia="Calibri" w:hAnsi="Calibri" w:cs="Times New Roman"/>
        </w:rPr>
      </w:pPr>
      <w:r>
        <w:rPr>
          <w:b/>
        </w:rPr>
        <w:t xml:space="preserve">5. </w:t>
      </w:r>
      <w:r w:rsidRPr="00320238">
        <w:rPr>
          <w:rFonts w:ascii="Calibri" w:eastAsia="Calibri" w:hAnsi="Calibri" w:cs="Times New Roman"/>
          <w:b/>
        </w:rPr>
        <w:t>Rapport des vérificateurs et nomination des nouveaux contrôleurs</w:t>
      </w:r>
      <w:r>
        <w:rPr>
          <w:rFonts w:ascii="Calibri" w:eastAsia="Calibri" w:hAnsi="Calibri" w:cs="Times New Roman"/>
        </w:rPr>
        <w:t>.</w:t>
      </w:r>
    </w:p>
    <w:p w:rsidR="00A3066F" w:rsidRDefault="009F6582" w:rsidP="0049784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2014</w:t>
      </w:r>
      <w:r w:rsidR="00CE071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/ 2015</w:t>
      </w:r>
      <w:r w:rsidR="004002FF">
        <w:rPr>
          <w:rFonts w:ascii="Calibri" w:eastAsia="Calibri" w:hAnsi="Calibri" w:cs="Times New Roman"/>
        </w:rPr>
        <w:t xml:space="preserve"> </w:t>
      </w:r>
      <w:r w:rsidR="00211390">
        <w:rPr>
          <w:rFonts w:ascii="Calibri" w:eastAsia="Calibri" w:hAnsi="Calibri" w:cs="Times New Roman"/>
        </w:rPr>
        <w:t xml:space="preserve">Rapporteur </w:t>
      </w:r>
      <w:r>
        <w:rPr>
          <w:rFonts w:ascii="Calibri" w:eastAsia="Calibri" w:hAnsi="Calibri" w:cs="Times New Roman"/>
        </w:rPr>
        <w:t xml:space="preserve">Eric </w:t>
      </w:r>
      <w:proofErr w:type="spellStart"/>
      <w:r>
        <w:rPr>
          <w:rFonts w:ascii="Calibri" w:eastAsia="Calibri" w:hAnsi="Calibri" w:cs="Times New Roman"/>
        </w:rPr>
        <w:t>Gorgerat</w:t>
      </w:r>
      <w:proofErr w:type="spellEnd"/>
      <w:r w:rsidR="00211390">
        <w:rPr>
          <w:rFonts w:ascii="Calibri" w:eastAsia="Calibri" w:hAnsi="Calibri" w:cs="Times New Roman"/>
        </w:rPr>
        <w:t>,</w:t>
      </w:r>
      <w:r w:rsidR="00A3066F">
        <w:rPr>
          <w:rFonts w:ascii="Calibri" w:eastAsia="Calibri" w:hAnsi="Calibri" w:cs="Times New Roman"/>
        </w:rPr>
        <w:t xml:space="preserve"> aide rapporteur</w:t>
      </w:r>
      <w:r>
        <w:rPr>
          <w:rFonts w:ascii="Calibri" w:eastAsia="Calibri" w:hAnsi="Calibri" w:cs="Times New Roman"/>
        </w:rPr>
        <w:t xml:space="preserve"> Pierre Henri Condo</w:t>
      </w:r>
    </w:p>
    <w:p w:rsidR="00F83A6E" w:rsidRPr="00F11813" w:rsidRDefault="009F6582" w:rsidP="0049784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2015 /2</w:t>
      </w:r>
      <w:r w:rsidR="00F83A6E">
        <w:rPr>
          <w:rFonts w:ascii="Calibri" w:eastAsia="Calibri" w:hAnsi="Calibri" w:cs="Times New Roman"/>
        </w:rPr>
        <w:t>0</w:t>
      </w:r>
      <w:r>
        <w:rPr>
          <w:rFonts w:ascii="Calibri" w:eastAsia="Calibri" w:hAnsi="Calibri" w:cs="Times New Roman"/>
        </w:rPr>
        <w:t>16</w:t>
      </w:r>
      <w:r w:rsidR="00CE071D">
        <w:rPr>
          <w:rFonts w:ascii="Calibri" w:eastAsia="Calibri" w:hAnsi="Calibri" w:cs="Times New Roman"/>
        </w:rPr>
        <w:t xml:space="preserve"> Rapporteur</w:t>
      </w:r>
      <w:r w:rsidR="00CE071D" w:rsidRPr="00CE071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Pierre Henri </w:t>
      </w:r>
      <w:proofErr w:type="spellStart"/>
      <w:r>
        <w:rPr>
          <w:rFonts w:ascii="Calibri" w:eastAsia="Calibri" w:hAnsi="Calibri" w:cs="Times New Roman"/>
        </w:rPr>
        <w:t>Conod</w:t>
      </w:r>
      <w:proofErr w:type="spellEnd"/>
      <w:r w:rsidR="004002FF">
        <w:rPr>
          <w:rFonts w:ascii="Calibri" w:eastAsia="Calibri" w:hAnsi="Calibri" w:cs="Times New Roman"/>
        </w:rPr>
        <w:t xml:space="preserve">, aide rapporteur </w:t>
      </w:r>
      <w:r>
        <w:rPr>
          <w:rFonts w:ascii="Calibri" w:eastAsia="Calibri" w:hAnsi="Calibri" w:cs="Times New Roman"/>
        </w:rPr>
        <w:t>__________ et réserve</w:t>
      </w:r>
      <w:r w:rsidR="00F83A6E">
        <w:rPr>
          <w:rFonts w:ascii="Calibri" w:eastAsia="Calibri" w:hAnsi="Calibri" w:cs="Times New Roman"/>
        </w:rPr>
        <w:t>.</w:t>
      </w:r>
    </w:p>
    <w:p w:rsidR="00C034EA" w:rsidRDefault="00C034EA" w:rsidP="00C034EA">
      <w:r>
        <w:rPr>
          <w:b/>
        </w:rPr>
        <w:lastRenderedPageBreak/>
        <w:t xml:space="preserve">6. </w:t>
      </w:r>
      <w:r>
        <w:rPr>
          <w:rFonts w:ascii="Calibri" w:eastAsia="Calibri" w:hAnsi="Calibri" w:cs="Times New Roman"/>
          <w:b/>
        </w:rPr>
        <w:t>Cotisations 2016</w:t>
      </w:r>
      <w:r w:rsidRPr="00320238">
        <w:rPr>
          <w:rFonts w:ascii="Calibri" w:eastAsia="Calibri" w:hAnsi="Calibri" w:cs="Times New Roman"/>
          <w:b/>
        </w:rPr>
        <w:t>.</w:t>
      </w:r>
      <w:r>
        <w:rPr>
          <w:b/>
        </w:rPr>
        <w:t xml:space="preserve"> </w:t>
      </w:r>
    </w:p>
    <w:p w:rsidR="007A222B" w:rsidRPr="007A222B" w:rsidRDefault="007A222B" w:rsidP="007A222B">
      <w:pPr>
        <w:rPr>
          <w:rFonts w:ascii="Arial" w:eastAsia="Times New Roman" w:hAnsi="Arial" w:cs="Arial"/>
          <w:bCs/>
          <w:sz w:val="20"/>
          <w:szCs w:val="20"/>
          <w:lang w:eastAsia="fr-CH"/>
        </w:rPr>
      </w:pPr>
      <w:r>
        <w:t>Notre fortune a augmenté de 5711.35</w:t>
      </w:r>
      <w:r w:rsidR="00C034EA">
        <w:t xml:space="preserve">.- frs en 5 ans, </w:t>
      </w:r>
      <w:r>
        <w:rPr>
          <w:rFonts w:ascii="Arial" w:eastAsia="Times New Roman" w:hAnsi="Arial" w:cs="Arial"/>
          <w:bCs/>
          <w:sz w:val="20"/>
          <w:szCs w:val="20"/>
          <w:lang w:eastAsia="fr-CH"/>
        </w:rPr>
        <w:t>La raison de ce bénéfice s’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fr-CH"/>
        </w:rPr>
        <w:t>explice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fr-CH"/>
        </w:rPr>
        <w:t xml:space="preserve"> par l’augmentation de nos membres et surtout nos membres amis, par les subsistes pour la foire aux sonnailles. Et une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fr-CH"/>
        </w:rPr>
        <w:t>dimiution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fr-CH"/>
        </w:rPr>
        <w:t xml:space="preserve"> des frais de tenus des comptes et de frais envoie.</w:t>
      </w:r>
    </w:p>
    <w:p w:rsidR="00C034EA" w:rsidRDefault="007A222B" w:rsidP="00497840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fr-CH"/>
        </w:rPr>
      </w:pPr>
      <w:r>
        <w:t>C</w:t>
      </w:r>
      <w:r w:rsidR="00C034EA">
        <w:t>’est pourquoi je souhaite une petite diminution des cotisations soit 80.- frs pour les membres et 20 frs pour les membres amis. Cela facilitera l’encaissement des cotisations à notre assemblée d’automne</w:t>
      </w:r>
      <w:r w:rsidR="008C1286">
        <w:rPr>
          <w:rFonts w:ascii="Arial" w:eastAsia="Times New Roman" w:hAnsi="Arial" w:cs="Arial"/>
          <w:b/>
          <w:bCs/>
          <w:sz w:val="20"/>
          <w:szCs w:val="20"/>
          <w:lang w:eastAsia="fr-CH"/>
        </w:rPr>
        <w:t xml:space="preserve"> </w:t>
      </w:r>
      <w:proofErr w:type="spellStart"/>
      <w:r w:rsidR="008C1286">
        <w:rPr>
          <w:rFonts w:ascii="Arial" w:eastAsia="Times New Roman" w:hAnsi="Arial" w:cs="Arial"/>
          <w:b/>
          <w:bCs/>
          <w:sz w:val="20"/>
          <w:szCs w:val="20"/>
          <w:lang w:eastAsia="fr-CH"/>
        </w:rPr>
        <w:t>SFr</w:t>
      </w:r>
      <w:proofErr w:type="spellEnd"/>
      <w:r w:rsidR="008C1286">
        <w:rPr>
          <w:rFonts w:ascii="Arial" w:eastAsia="Times New Roman" w:hAnsi="Arial" w:cs="Arial"/>
          <w:b/>
          <w:bCs/>
          <w:sz w:val="20"/>
          <w:szCs w:val="20"/>
          <w:lang w:eastAsia="fr-CH"/>
        </w:rPr>
        <w:t>.</w:t>
      </w:r>
      <w:r w:rsidR="008C1286" w:rsidRPr="008C1286">
        <w:rPr>
          <w:rFonts w:ascii="Arial" w:eastAsia="Times New Roman" w:hAnsi="Arial" w:cs="Arial"/>
          <w:b/>
          <w:bCs/>
          <w:sz w:val="20"/>
          <w:szCs w:val="20"/>
          <w:lang w:eastAsia="fr-CH"/>
        </w:rPr>
        <w:t xml:space="preserve"> 6 674,00 </w:t>
      </w:r>
      <w:r w:rsidR="008C1286">
        <w:rPr>
          <w:rFonts w:ascii="Arial" w:eastAsia="Times New Roman" w:hAnsi="Arial" w:cs="Arial"/>
          <w:b/>
          <w:bCs/>
          <w:sz w:val="20"/>
          <w:szCs w:val="20"/>
          <w:lang w:eastAsia="fr-CH"/>
        </w:rPr>
        <w:t>en 2009/</w:t>
      </w:r>
      <w:r w:rsidR="008C1286" w:rsidRPr="008C1286">
        <w:t xml:space="preserve"> </w:t>
      </w:r>
      <w:r w:rsidR="008C1286" w:rsidRPr="008C1286">
        <w:rPr>
          <w:rFonts w:ascii="Arial" w:eastAsia="Times New Roman" w:hAnsi="Arial" w:cs="Arial"/>
          <w:b/>
          <w:bCs/>
          <w:sz w:val="20"/>
          <w:szCs w:val="20"/>
          <w:lang w:eastAsia="fr-CH"/>
        </w:rPr>
        <w:t>12'385.35</w:t>
      </w:r>
      <w:r w:rsidR="008C1286">
        <w:rPr>
          <w:rFonts w:ascii="Arial" w:eastAsia="Times New Roman" w:hAnsi="Arial" w:cs="Arial"/>
          <w:b/>
          <w:bCs/>
          <w:sz w:val="20"/>
          <w:szCs w:val="20"/>
          <w:lang w:eastAsia="fr-CH"/>
        </w:rPr>
        <w:t xml:space="preserve"> en 2014 bénéfice </w:t>
      </w:r>
      <w:r>
        <w:rPr>
          <w:rFonts w:ascii="Arial" w:eastAsia="Times New Roman" w:hAnsi="Arial" w:cs="Arial"/>
          <w:b/>
          <w:bCs/>
          <w:sz w:val="20"/>
          <w:szCs w:val="20"/>
          <w:lang w:eastAsia="fr-CH"/>
        </w:rPr>
        <w:t xml:space="preserve">en 5 ans </w:t>
      </w:r>
      <w:r w:rsidR="008C1286" w:rsidRPr="008C1286">
        <w:rPr>
          <w:rFonts w:ascii="Arial" w:eastAsia="Times New Roman" w:hAnsi="Arial" w:cs="Arial"/>
          <w:b/>
          <w:bCs/>
          <w:sz w:val="20"/>
          <w:szCs w:val="20"/>
          <w:u w:val="single"/>
          <w:lang w:eastAsia="fr-CH"/>
        </w:rPr>
        <w:t>5711.35</w:t>
      </w:r>
    </w:p>
    <w:p w:rsidR="00320238" w:rsidRDefault="00C034EA" w:rsidP="00497840">
      <w:pPr>
        <w:rPr>
          <w:b/>
        </w:rPr>
      </w:pPr>
      <w:r>
        <w:rPr>
          <w:rFonts w:ascii="Cambria" w:hAnsi="Cambria"/>
          <w:b/>
          <w:color w:val="000000"/>
        </w:rPr>
        <w:t>7</w:t>
      </w:r>
      <w:r w:rsidR="00F11813" w:rsidRPr="00F11813">
        <w:rPr>
          <w:rFonts w:ascii="Cambria" w:hAnsi="Cambria"/>
          <w:b/>
          <w:color w:val="000000"/>
        </w:rPr>
        <w:t>.</w:t>
      </w:r>
      <w:r w:rsidR="00F11813" w:rsidRPr="00F11813">
        <w:rPr>
          <w:rFonts w:ascii="Arial" w:hAnsi="Arial" w:cs="Arial"/>
          <w:b/>
          <w:color w:val="000000"/>
        </w:rPr>
        <w:t xml:space="preserve"> </w:t>
      </w:r>
      <w:r w:rsidR="00F11813" w:rsidRPr="00F11813">
        <w:rPr>
          <w:rFonts w:ascii="Arial" w:hAnsi="Arial" w:cs="Arial"/>
          <w:b/>
          <w:bCs/>
          <w:color w:val="000000"/>
        </w:rPr>
        <w:t>Nomination d’un Président et comité</w:t>
      </w:r>
    </w:p>
    <w:p w:rsidR="00320238" w:rsidRDefault="007A6822" w:rsidP="00497840">
      <w:pPr>
        <w:rPr>
          <w:b/>
        </w:rPr>
      </w:pPr>
      <w:r>
        <w:rPr>
          <w:b/>
        </w:rPr>
        <w:t>8</w:t>
      </w:r>
      <w:r w:rsidR="00320238" w:rsidRPr="00320238">
        <w:rPr>
          <w:b/>
        </w:rPr>
        <w:t xml:space="preserve">. </w:t>
      </w:r>
      <w:r w:rsidR="00320238" w:rsidRPr="00320238">
        <w:rPr>
          <w:rFonts w:ascii="Calibri" w:eastAsia="Calibri" w:hAnsi="Calibri" w:cs="Times New Roman"/>
          <w:b/>
        </w:rPr>
        <w:t xml:space="preserve">Rapport des délégués de la FVA </w:t>
      </w:r>
      <w:r w:rsidR="00A3066F" w:rsidRPr="00320238">
        <w:rPr>
          <w:rFonts w:ascii="Calibri" w:eastAsia="Calibri" w:hAnsi="Calibri" w:cs="Times New Roman"/>
          <w:b/>
        </w:rPr>
        <w:t>et</w:t>
      </w:r>
      <w:r w:rsidR="00320238" w:rsidRPr="00320238">
        <w:rPr>
          <w:rFonts w:ascii="Calibri" w:eastAsia="Calibri" w:hAnsi="Calibri" w:cs="Times New Roman"/>
          <w:b/>
        </w:rPr>
        <w:t xml:space="preserve"> de la </w:t>
      </w:r>
      <w:r w:rsidR="00A3066F" w:rsidRPr="00320238">
        <w:rPr>
          <w:rFonts w:ascii="Calibri" w:eastAsia="Calibri" w:hAnsi="Calibri" w:cs="Times New Roman"/>
          <w:b/>
        </w:rPr>
        <w:t>SAR</w:t>
      </w:r>
      <w:r w:rsidR="004950D6">
        <w:rPr>
          <w:rFonts w:ascii="Calibri" w:eastAsia="Calibri" w:hAnsi="Calibri" w:cs="Times New Roman"/>
          <w:b/>
        </w:rPr>
        <w:t xml:space="preserve"> </w:t>
      </w:r>
    </w:p>
    <w:p w:rsidR="00C034EA" w:rsidRDefault="007A6822" w:rsidP="00B94A5F">
      <w:pPr>
        <w:rPr>
          <w:b/>
        </w:rPr>
      </w:pPr>
      <w:r>
        <w:rPr>
          <w:b/>
        </w:rPr>
        <w:t>9</w:t>
      </w:r>
      <w:r w:rsidR="00C034EA">
        <w:rPr>
          <w:b/>
        </w:rPr>
        <w:t>. Rapport de l’inspecteur du rucher</w:t>
      </w:r>
    </w:p>
    <w:p w:rsidR="00FD0942" w:rsidRDefault="00D34046" w:rsidP="00B94A5F">
      <w:r w:rsidRPr="00D34046">
        <w:t>En 2014 il y a eu 5 cas de loque américaine dans le canton soit 22 commune</w:t>
      </w:r>
      <w:r>
        <w:t>s 4 districts sont encore sous séquestre. Le petit coléoptère à fait son apparition dans le sud de l’Italie.</w:t>
      </w:r>
    </w:p>
    <w:p w:rsidR="00FD0942" w:rsidRPr="00D34046" w:rsidRDefault="00FD0942" w:rsidP="00B94A5F">
      <w:r>
        <w:t>L’</w:t>
      </w:r>
      <w:proofErr w:type="spellStart"/>
      <w:r>
        <w:t>amitraze</w:t>
      </w:r>
      <w:proofErr w:type="spellEnd"/>
      <w:r>
        <w:t xml:space="preserve"> est un pesticide employé en agriculture, mais dont l’emploi en apiculture est strictement interdit pour des raisons de santé. Et s’il est interdit ce n’est pas pour rien</w:t>
      </w:r>
      <w:r w:rsidR="008200F3">
        <w:t>.</w:t>
      </w:r>
    </w:p>
    <w:p w:rsidR="00C034EA" w:rsidRDefault="007A6822" w:rsidP="00B94A5F">
      <w:pPr>
        <w:rPr>
          <w:b/>
        </w:rPr>
      </w:pPr>
      <w:r>
        <w:rPr>
          <w:b/>
        </w:rPr>
        <w:t>10</w:t>
      </w:r>
      <w:r w:rsidR="00C034EA">
        <w:rPr>
          <w:b/>
        </w:rPr>
        <w:t>. Rapport du conseiller apicole</w:t>
      </w:r>
    </w:p>
    <w:p w:rsidR="00365EEE" w:rsidRDefault="008945F8" w:rsidP="00B94A5F">
      <w:r>
        <w:t>Cours</w:t>
      </w:r>
      <w:r w:rsidRPr="008945F8">
        <w:t xml:space="preserve"> pour débutant 2015</w:t>
      </w:r>
      <w:r w:rsidR="00365EEE">
        <w:t>, 114 participants 3 jours théoriques 5 jours pratiques</w:t>
      </w:r>
    </w:p>
    <w:p w:rsidR="00365EEE" w:rsidRDefault="00365EEE" w:rsidP="00B94A5F">
      <w:r>
        <w:t>Cours de conseillers apicoles, 11 participants</w:t>
      </w:r>
    </w:p>
    <w:p w:rsidR="008945F8" w:rsidRDefault="00365EEE" w:rsidP="00B94A5F">
      <w:r>
        <w:t xml:space="preserve">4 démission André </w:t>
      </w:r>
      <w:proofErr w:type="spellStart"/>
      <w:r>
        <w:t>Pasche</w:t>
      </w:r>
      <w:proofErr w:type="spellEnd"/>
      <w:r>
        <w:t>,</w:t>
      </w:r>
      <w:r w:rsidR="009E40B4">
        <w:t xml:space="preserve"> M</w:t>
      </w:r>
      <w:r>
        <w:t xml:space="preserve">arianne </w:t>
      </w:r>
      <w:proofErr w:type="spellStart"/>
      <w:r>
        <w:t>Tschuy</w:t>
      </w:r>
      <w:proofErr w:type="spellEnd"/>
      <w:r>
        <w:t xml:space="preserve">, Jakob </w:t>
      </w:r>
      <w:proofErr w:type="spellStart"/>
      <w:r>
        <w:t>Troxle</w:t>
      </w:r>
      <w:r w:rsidR="009E40B4">
        <w:t>r</w:t>
      </w:r>
      <w:proofErr w:type="spellEnd"/>
      <w:r>
        <w:t xml:space="preserve"> et Cyril </w:t>
      </w:r>
      <w:proofErr w:type="spellStart"/>
      <w:r>
        <w:t>Mignot</w:t>
      </w:r>
      <w:proofErr w:type="spellEnd"/>
      <w:r>
        <w:t>.</w:t>
      </w:r>
    </w:p>
    <w:p w:rsidR="00365EEE" w:rsidRPr="008945F8" w:rsidRDefault="00976238" w:rsidP="00B94A5F">
      <w:r>
        <w:t>13</w:t>
      </w:r>
      <w:r w:rsidR="00365EEE">
        <w:t xml:space="preserve"> et 27 juin cours pour les traitements à Marcelin ou </w:t>
      </w:r>
      <w:proofErr w:type="spellStart"/>
      <w:r w:rsidR="00365EEE">
        <w:t>Moudon</w:t>
      </w:r>
      <w:proofErr w:type="spellEnd"/>
    </w:p>
    <w:p w:rsidR="00C034EA" w:rsidRDefault="007A6822" w:rsidP="00B94A5F">
      <w:pPr>
        <w:rPr>
          <w:b/>
        </w:rPr>
      </w:pPr>
      <w:r>
        <w:rPr>
          <w:b/>
        </w:rPr>
        <w:t>11</w:t>
      </w:r>
      <w:r w:rsidR="00C034EA">
        <w:rPr>
          <w:b/>
        </w:rPr>
        <w:t>. Rapport des moniteur</w:t>
      </w:r>
      <w:r>
        <w:rPr>
          <w:b/>
        </w:rPr>
        <w:t>s</w:t>
      </w:r>
      <w:r w:rsidR="00C034EA">
        <w:rPr>
          <w:b/>
        </w:rPr>
        <w:t xml:space="preserve"> éleveurs</w:t>
      </w:r>
    </w:p>
    <w:p w:rsidR="008200F3" w:rsidRDefault="008200F3" w:rsidP="00B94A5F">
      <w:r>
        <w:t>7 nouveaux moniteurs-</w:t>
      </w:r>
      <w:proofErr w:type="spellStart"/>
      <w:r>
        <w:t>élveurs</w:t>
      </w:r>
      <w:proofErr w:type="spellEnd"/>
      <w:r>
        <w:t xml:space="preserve"> vaudois ont suivi les cou</w:t>
      </w:r>
      <w:r w:rsidR="00124C7F">
        <w:t>r</w:t>
      </w:r>
      <w:r>
        <w:t>s de formation SAR</w:t>
      </w:r>
      <w:r w:rsidR="00976238">
        <w:t>.</w:t>
      </w:r>
    </w:p>
    <w:p w:rsidR="00976238" w:rsidRDefault="00976238" w:rsidP="00B94A5F">
      <w:r>
        <w:t xml:space="preserve">Avec plus de 3000 reines fécondées dans nos </w:t>
      </w:r>
      <w:r w:rsidR="009E40B4">
        <w:t>stations,</w:t>
      </w:r>
      <w:r>
        <w:t xml:space="preserve"> nous avons vécu une année record depuis la réouverture de l’</w:t>
      </w:r>
      <w:proofErr w:type="spellStart"/>
      <w:r>
        <w:t>Hongrin</w:t>
      </w:r>
      <w:proofErr w:type="spellEnd"/>
      <w:r>
        <w:t>. Je vous informe que la station de Grande-</w:t>
      </w:r>
      <w:proofErr w:type="spellStart"/>
      <w:r>
        <w:t>Enne</w:t>
      </w:r>
      <w:proofErr w:type="spellEnd"/>
      <w:r>
        <w:t xml:space="preserve">, qui est une montée précoce sur la station de </w:t>
      </w:r>
      <w:proofErr w:type="spellStart"/>
      <w:r>
        <w:t>Vermeilley</w:t>
      </w:r>
      <w:proofErr w:type="spellEnd"/>
      <w:r>
        <w:t xml:space="preserve"> est ouverte à tous est sera ouverte du 16 au 30 mai</w:t>
      </w:r>
    </w:p>
    <w:p w:rsidR="00976238" w:rsidRPr="008200F3" w:rsidRDefault="00976238" w:rsidP="00B94A5F">
      <w:r>
        <w:t xml:space="preserve">Samedi </w:t>
      </w:r>
      <w:r w:rsidR="009E40B4">
        <w:t>23 mai journée débrou</w:t>
      </w:r>
      <w:r>
        <w:t xml:space="preserve">ssaillage de la station avec possibilité de monté des </w:t>
      </w:r>
      <w:proofErr w:type="spellStart"/>
      <w:r>
        <w:t>ruchettes</w:t>
      </w:r>
      <w:proofErr w:type="spellEnd"/>
    </w:p>
    <w:p w:rsidR="007A6822" w:rsidRDefault="007A6822" w:rsidP="00B94A5F">
      <w:pPr>
        <w:rPr>
          <w:b/>
        </w:rPr>
      </w:pPr>
      <w:r>
        <w:rPr>
          <w:b/>
        </w:rPr>
        <w:t>12. Rapport du contrôleur du miel</w:t>
      </w:r>
    </w:p>
    <w:p w:rsidR="008200F3" w:rsidRPr="008200F3" w:rsidRDefault="00AD0C6C" w:rsidP="00B94A5F">
      <w:r>
        <w:t>Le 12 avril les divers responsable et contrôleurs de miel se sont réunis pour un cours de formation continue à Marcelin.</w:t>
      </w:r>
      <w:r w:rsidR="009E40B4">
        <w:t xml:space="preserve"> </w:t>
      </w:r>
      <w:r>
        <w:t>Divers présentation sur les programmes d’</w:t>
      </w:r>
      <w:r w:rsidR="00FD0942">
        <w:t>analyses</w:t>
      </w:r>
      <w:r>
        <w:t>, l’</w:t>
      </w:r>
      <w:r w:rsidR="00FD0942">
        <w:t>entreposage</w:t>
      </w:r>
      <w:r>
        <w:t xml:space="preserve"> des cadres de </w:t>
      </w:r>
      <w:r w:rsidR="00FD0942">
        <w:t>nourriture</w:t>
      </w:r>
      <w:r>
        <w:t xml:space="preserve">, l’importance des </w:t>
      </w:r>
      <w:r w:rsidR="00FD0942">
        <w:t>précautions</w:t>
      </w:r>
      <w:r>
        <w:t xml:space="preserve"> à prendre lors de l’extraction, lors de la mise en </w:t>
      </w:r>
      <w:r w:rsidR="00FD0942">
        <w:t>pot,</w:t>
      </w:r>
      <w:r>
        <w:t xml:space="preserve"> les </w:t>
      </w:r>
      <w:r w:rsidR="00FD0942">
        <w:t>contrôles</w:t>
      </w:r>
      <w:r>
        <w:t xml:space="preserve"> g</w:t>
      </w:r>
      <w:r w:rsidR="00FD0942">
        <w:t>é</w:t>
      </w:r>
      <w:r>
        <w:t>néral</w:t>
      </w:r>
      <w:r w:rsidR="00FD0942">
        <w:t>es</w:t>
      </w:r>
      <w:r>
        <w:t>, les produi</w:t>
      </w:r>
      <w:r w:rsidR="00FD0942">
        <w:t>ts utilisés en apiculture. Puis ils sont étalonné leur réfractomètres. A ce sujet chaque contrôleur présent a reçu un échantillon de miel étalonné.</w:t>
      </w:r>
    </w:p>
    <w:p w:rsidR="008200F3" w:rsidRPr="008200F3" w:rsidRDefault="008200F3" w:rsidP="00B94A5F">
      <w:r w:rsidRPr="008200F3">
        <w:t xml:space="preserve">Cette </w:t>
      </w:r>
      <w:r>
        <w:t xml:space="preserve">année 190 annonces de miel et check-list ont été réalisées pour un total de 29 tonnes de miel </w:t>
      </w:r>
      <w:r w:rsidR="00976238">
        <w:t>annoncé, é</w:t>
      </w:r>
      <w:r>
        <w:t>galement 4600 labels suisses ou vaudois ont été apposés sur les pots</w:t>
      </w:r>
    </w:p>
    <w:p w:rsidR="007A6822" w:rsidRDefault="007A6822" w:rsidP="00B94A5F">
      <w:pPr>
        <w:rPr>
          <w:b/>
        </w:rPr>
      </w:pPr>
      <w:r>
        <w:rPr>
          <w:b/>
        </w:rPr>
        <w:t>13. Droit de vote des membres amis</w:t>
      </w:r>
    </w:p>
    <w:p w:rsidR="00976238" w:rsidRDefault="007A6822" w:rsidP="00B94A5F">
      <w:pPr>
        <w:rPr>
          <w:rFonts w:ascii="Calibri" w:eastAsia="Calibri" w:hAnsi="Calibri" w:cs="Times New Roman"/>
        </w:rPr>
      </w:pPr>
      <w:r>
        <w:rPr>
          <w:b/>
        </w:rPr>
        <w:t>14</w:t>
      </w:r>
      <w:r w:rsidR="00320238">
        <w:rPr>
          <w:b/>
        </w:rPr>
        <w:t xml:space="preserve">. </w:t>
      </w:r>
      <w:r w:rsidR="00B94A5F">
        <w:rPr>
          <w:rFonts w:ascii="Calibri" w:eastAsia="Calibri" w:hAnsi="Calibri" w:cs="Times New Roman"/>
          <w:b/>
        </w:rPr>
        <w:t>Activités 2015</w:t>
      </w:r>
      <w:r w:rsidR="00B94A5F" w:rsidRPr="00B94A5F">
        <w:rPr>
          <w:rFonts w:ascii="Calibri" w:eastAsia="Calibri" w:hAnsi="Calibri" w:cs="Times New Roman"/>
        </w:rPr>
        <w:t xml:space="preserve"> </w:t>
      </w:r>
    </w:p>
    <w:p w:rsidR="00B94A5F" w:rsidRPr="00B94A5F" w:rsidRDefault="00B94A5F" w:rsidP="00B94A5F">
      <w:pPr>
        <w:rPr>
          <w:rFonts w:ascii="Calibri" w:eastAsia="Calibri" w:hAnsi="Calibri" w:cs="Times New Roman"/>
        </w:rPr>
      </w:pPr>
      <w:r w:rsidRPr="00B94A5F">
        <w:rPr>
          <w:rFonts w:ascii="Calibri" w:eastAsia="Calibri" w:hAnsi="Calibri" w:cs="Times New Roman"/>
        </w:rPr>
        <w:t xml:space="preserve">Nous n’avons pas été tirés au sort pour le comptoir Suisse </w:t>
      </w:r>
      <w:r w:rsidRPr="00B94A5F">
        <w:rPr>
          <w:rFonts w:ascii="Calibri" w:eastAsia="Calibri" w:hAnsi="Calibri" w:cs="Times New Roman"/>
          <w:b/>
        </w:rPr>
        <w:t>Comptoir Suisse</w:t>
      </w:r>
      <w:r w:rsidRPr="00B94A5F">
        <w:rPr>
          <w:rFonts w:ascii="Calibri" w:eastAsia="Calibri" w:hAnsi="Calibri" w:cs="Times New Roman"/>
        </w:rPr>
        <w:t>.</w:t>
      </w:r>
    </w:p>
    <w:p w:rsidR="00B94A5F" w:rsidRDefault="00B94A5F" w:rsidP="00B94A5F">
      <w:r w:rsidRPr="00A429A2">
        <w:rPr>
          <w:b/>
        </w:rPr>
        <w:lastRenderedPageBreak/>
        <w:t>Bourse</w:t>
      </w:r>
      <w:r w:rsidRPr="00320238">
        <w:t xml:space="preserve"> aux Sonnailles</w:t>
      </w:r>
      <w:r>
        <w:t xml:space="preserve"> vendront </w:t>
      </w:r>
    </w:p>
    <w:p w:rsidR="00B94A5F" w:rsidRPr="007A6822" w:rsidRDefault="00B94A5F" w:rsidP="00497840">
      <w:r>
        <w:t>2015 Vendredi 10______________Samedi 11____________Dimanche 12_______________</w:t>
      </w:r>
    </w:p>
    <w:p w:rsidR="00320238" w:rsidRPr="00F06F95" w:rsidRDefault="00F06F95" w:rsidP="00497840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</w:t>
      </w:r>
      <w:r w:rsidR="00C034EA">
        <w:rPr>
          <w:rFonts w:ascii="Calibri" w:eastAsia="Calibri" w:hAnsi="Calibri" w:cs="Times New Roman"/>
          <w:b/>
        </w:rPr>
        <w:t>oir feuille annexe activité 2015</w:t>
      </w:r>
    </w:p>
    <w:p w:rsidR="000F732E" w:rsidRPr="00F11813" w:rsidRDefault="007A6822" w:rsidP="0049784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15</w:t>
      </w:r>
      <w:r w:rsidR="000F732E" w:rsidRPr="00F11813">
        <w:rPr>
          <w:rFonts w:asciiTheme="majorHAnsi" w:hAnsiTheme="majorHAnsi"/>
          <w:b/>
        </w:rPr>
        <w:t>. Site internet</w:t>
      </w:r>
    </w:p>
    <w:p w:rsidR="004707BA" w:rsidRDefault="007A6822" w:rsidP="00497840">
      <w:pPr>
        <w:rPr>
          <w:b/>
        </w:rPr>
      </w:pPr>
      <w:r>
        <w:rPr>
          <w:b/>
        </w:rPr>
        <w:t>16</w:t>
      </w:r>
      <w:r w:rsidR="004707BA" w:rsidRPr="004707BA">
        <w:rPr>
          <w:b/>
        </w:rPr>
        <w:t xml:space="preserve"> </w:t>
      </w:r>
      <w:r w:rsidR="004707BA" w:rsidRPr="004707BA">
        <w:rPr>
          <w:rFonts w:ascii="Calibri" w:eastAsia="Calibri" w:hAnsi="Calibri" w:cs="Times New Roman"/>
          <w:b/>
        </w:rPr>
        <w:t>Echange de vue sur l’hivernage.</w:t>
      </w:r>
    </w:p>
    <w:p w:rsidR="00F40DAD" w:rsidRDefault="007A6822" w:rsidP="00497840">
      <w:pPr>
        <w:rPr>
          <w:rFonts w:ascii="Calibri" w:eastAsia="Calibri" w:hAnsi="Calibri" w:cs="Times New Roman"/>
        </w:rPr>
      </w:pPr>
      <w:r>
        <w:rPr>
          <w:b/>
        </w:rPr>
        <w:t>17</w:t>
      </w:r>
      <w:r w:rsidR="004707BA">
        <w:rPr>
          <w:b/>
        </w:rPr>
        <w:t xml:space="preserve"> </w:t>
      </w:r>
      <w:r w:rsidR="004707BA" w:rsidRPr="004707BA">
        <w:rPr>
          <w:rFonts w:ascii="Calibri" w:eastAsia="Calibri" w:hAnsi="Calibri" w:cs="Times New Roman"/>
          <w:b/>
        </w:rPr>
        <w:t>Propositions individuelles et divers</w:t>
      </w:r>
      <w:r w:rsidR="004707BA">
        <w:rPr>
          <w:rFonts w:ascii="Calibri" w:eastAsia="Calibri" w:hAnsi="Calibri" w:cs="Times New Roman"/>
        </w:rPr>
        <w:t>.</w:t>
      </w:r>
    </w:p>
    <w:p w:rsidR="00976238" w:rsidRDefault="00976238" w:rsidP="0049784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Troc apicole</w:t>
      </w:r>
    </w:p>
    <w:p w:rsidR="007A6822" w:rsidRDefault="007A6822" w:rsidP="0049784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Rucher communale d’Orbe</w:t>
      </w:r>
    </w:p>
    <w:p w:rsidR="008945F8" w:rsidRDefault="008945F8" w:rsidP="00497840">
      <w:r>
        <w:rPr>
          <w:rFonts w:ascii="Calibri" w:eastAsia="Calibri" w:hAnsi="Calibri" w:cs="Times New Roman"/>
        </w:rPr>
        <w:t xml:space="preserve">Récolte des vieux cadres </w:t>
      </w:r>
    </w:p>
    <w:p w:rsidR="00B64019" w:rsidRDefault="00B64019" w:rsidP="00497840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Le Président</w:t>
      </w:r>
    </w:p>
    <w:p w:rsidR="00B64019" w:rsidRPr="00C32013" w:rsidRDefault="00B64019" w:rsidP="00497840">
      <w:pPr>
        <w:rPr>
          <w:rFonts w:ascii="Calibri" w:eastAsia="Calibri" w:hAnsi="Calibri" w:cs="Times New Roman"/>
          <w:b/>
        </w:rPr>
      </w:pPr>
      <w:proofErr w:type="spellStart"/>
      <w:r>
        <w:rPr>
          <w:rFonts w:ascii="Calibri" w:eastAsia="Calibri" w:hAnsi="Calibri" w:cs="Times New Roman"/>
          <w:b/>
        </w:rPr>
        <w:t>E.Epiney</w:t>
      </w:r>
      <w:proofErr w:type="spellEnd"/>
    </w:p>
    <w:sectPr w:rsidR="00B64019" w:rsidRPr="00C32013" w:rsidSect="008F5E53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C018D"/>
    <w:multiLevelType w:val="hybridMultilevel"/>
    <w:tmpl w:val="F3349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7C6B"/>
    <w:rsid w:val="00036544"/>
    <w:rsid w:val="00042300"/>
    <w:rsid w:val="0008459C"/>
    <w:rsid w:val="00094007"/>
    <w:rsid w:val="000963B3"/>
    <w:rsid w:val="00096712"/>
    <w:rsid w:val="000D158A"/>
    <w:rsid w:val="000F732E"/>
    <w:rsid w:val="001009D6"/>
    <w:rsid w:val="00124C7F"/>
    <w:rsid w:val="00146628"/>
    <w:rsid w:val="001A359C"/>
    <w:rsid w:val="001F1405"/>
    <w:rsid w:val="00204BAA"/>
    <w:rsid w:val="00205C2D"/>
    <w:rsid w:val="00211390"/>
    <w:rsid w:val="00230204"/>
    <w:rsid w:val="00237079"/>
    <w:rsid w:val="00277821"/>
    <w:rsid w:val="00281AEA"/>
    <w:rsid w:val="00291016"/>
    <w:rsid w:val="002A320F"/>
    <w:rsid w:val="002E3CEC"/>
    <w:rsid w:val="00320238"/>
    <w:rsid w:val="00321A9B"/>
    <w:rsid w:val="003628FF"/>
    <w:rsid w:val="00365EEE"/>
    <w:rsid w:val="00374B23"/>
    <w:rsid w:val="00380D97"/>
    <w:rsid w:val="00397C6B"/>
    <w:rsid w:val="004002FF"/>
    <w:rsid w:val="00415397"/>
    <w:rsid w:val="00425DCA"/>
    <w:rsid w:val="004348FC"/>
    <w:rsid w:val="004368F1"/>
    <w:rsid w:val="0046202A"/>
    <w:rsid w:val="004707BA"/>
    <w:rsid w:val="00490CBA"/>
    <w:rsid w:val="004950D6"/>
    <w:rsid w:val="00497840"/>
    <w:rsid w:val="004B5EB9"/>
    <w:rsid w:val="00516B84"/>
    <w:rsid w:val="00543959"/>
    <w:rsid w:val="0057228E"/>
    <w:rsid w:val="005810E6"/>
    <w:rsid w:val="00587A0F"/>
    <w:rsid w:val="005A285E"/>
    <w:rsid w:val="005C67CC"/>
    <w:rsid w:val="00611802"/>
    <w:rsid w:val="00695FD8"/>
    <w:rsid w:val="006B7E6A"/>
    <w:rsid w:val="006D3406"/>
    <w:rsid w:val="00703E18"/>
    <w:rsid w:val="00705308"/>
    <w:rsid w:val="00723D2F"/>
    <w:rsid w:val="00731A08"/>
    <w:rsid w:val="00751328"/>
    <w:rsid w:val="00786BFB"/>
    <w:rsid w:val="00796236"/>
    <w:rsid w:val="007A1FD8"/>
    <w:rsid w:val="007A222B"/>
    <w:rsid w:val="007A42EF"/>
    <w:rsid w:val="007A6822"/>
    <w:rsid w:val="007D3399"/>
    <w:rsid w:val="00803513"/>
    <w:rsid w:val="00817840"/>
    <w:rsid w:val="008200F3"/>
    <w:rsid w:val="0083133B"/>
    <w:rsid w:val="00842E03"/>
    <w:rsid w:val="00885CD0"/>
    <w:rsid w:val="008945F8"/>
    <w:rsid w:val="008C1286"/>
    <w:rsid w:val="008C2083"/>
    <w:rsid w:val="008F5E53"/>
    <w:rsid w:val="00941F18"/>
    <w:rsid w:val="00976238"/>
    <w:rsid w:val="00990BB6"/>
    <w:rsid w:val="009D5DFD"/>
    <w:rsid w:val="009E1A6E"/>
    <w:rsid w:val="009E40B4"/>
    <w:rsid w:val="009F3585"/>
    <w:rsid w:val="009F6582"/>
    <w:rsid w:val="00A034D8"/>
    <w:rsid w:val="00A0651D"/>
    <w:rsid w:val="00A3066F"/>
    <w:rsid w:val="00A429A2"/>
    <w:rsid w:val="00A56964"/>
    <w:rsid w:val="00A826C9"/>
    <w:rsid w:val="00AB7B0C"/>
    <w:rsid w:val="00AC4715"/>
    <w:rsid w:val="00AD0C6C"/>
    <w:rsid w:val="00AD7A55"/>
    <w:rsid w:val="00AF29B8"/>
    <w:rsid w:val="00B64019"/>
    <w:rsid w:val="00B67136"/>
    <w:rsid w:val="00B816B5"/>
    <w:rsid w:val="00B842F6"/>
    <w:rsid w:val="00B921F2"/>
    <w:rsid w:val="00B92B81"/>
    <w:rsid w:val="00B94A5F"/>
    <w:rsid w:val="00BA68D7"/>
    <w:rsid w:val="00BC2C35"/>
    <w:rsid w:val="00BE6EDA"/>
    <w:rsid w:val="00BF7F9C"/>
    <w:rsid w:val="00C034EA"/>
    <w:rsid w:val="00C32013"/>
    <w:rsid w:val="00C4006D"/>
    <w:rsid w:val="00C43EFD"/>
    <w:rsid w:val="00C601BF"/>
    <w:rsid w:val="00C6196B"/>
    <w:rsid w:val="00C62F07"/>
    <w:rsid w:val="00C95D7D"/>
    <w:rsid w:val="00CE071D"/>
    <w:rsid w:val="00D34046"/>
    <w:rsid w:val="00D37592"/>
    <w:rsid w:val="00D75111"/>
    <w:rsid w:val="00D97039"/>
    <w:rsid w:val="00DC3B4F"/>
    <w:rsid w:val="00DD7927"/>
    <w:rsid w:val="00DE6A57"/>
    <w:rsid w:val="00E02BF2"/>
    <w:rsid w:val="00E22AFE"/>
    <w:rsid w:val="00E33730"/>
    <w:rsid w:val="00E520B1"/>
    <w:rsid w:val="00E632CE"/>
    <w:rsid w:val="00EA6B4C"/>
    <w:rsid w:val="00F06F95"/>
    <w:rsid w:val="00F11813"/>
    <w:rsid w:val="00F40DAD"/>
    <w:rsid w:val="00F64EC3"/>
    <w:rsid w:val="00F6524A"/>
    <w:rsid w:val="00F73FF9"/>
    <w:rsid w:val="00F83A6E"/>
    <w:rsid w:val="00FB252A"/>
    <w:rsid w:val="00FD0942"/>
    <w:rsid w:val="00FE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16D5A-6D1D-497F-9CED-D2FE8324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20F"/>
  </w:style>
  <w:style w:type="paragraph" w:styleId="Titre1">
    <w:name w:val="heading 1"/>
    <w:basedOn w:val="Normal"/>
    <w:next w:val="Normal"/>
    <w:link w:val="Titre1Car"/>
    <w:uiPriority w:val="9"/>
    <w:qFormat/>
    <w:rsid w:val="001F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8459C"/>
    <w:rPr>
      <w:b/>
      <w:bCs/>
    </w:rPr>
  </w:style>
  <w:style w:type="paragraph" w:styleId="Paragraphedeliste">
    <w:name w:val="List Paragraph"/>
    <w:basedOn w:val="Normal"/>
    <w:rsid w:val="00320238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F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628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78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978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4153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118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 Epiney</cp:lastModifiedBy>
  <cp:revision>10</cp:revision>
  <cp:lastPrinted>2015-03-25T22:05:00Z</cp:lastPrinted>
  <dcterms:created xsi:type="dcterms:W3CDTF">2015-03-21T18:13:00Z</dcterms:created>
  <dcterms:modified xsi:type="dcterms:W3CDTF">2015-03-25T22:05:00Z</dcterms:modified>
</cp:coreProperties>
</file>